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Генеральному директору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ООО «_______________________»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(наименование организации)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руководителя)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от 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полностью)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проживающего(ей) по адресу: _______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тел.: ____________________________</w:t>
            </w:r>
          </w:p>
        </w:tc>
      </w:tr>
    </w:tbl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Заявление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Прошу принять меня на работу с «___» ____________ 20___ г. на должность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4" w:color="000000"/>
          <w:insideH w:val="single" w:sz="4" w:color="000000"/>
        </w:tblBorders>
      </w:tblPr>
      <w:tblGrid>
        <w:gridCol w:w="9355"/>
      </w:tblGrid>
      <w:tr>
        <w:trPr>
          <w:trHeight w:val="482" w:hRule="exact"/>
        </w:trPr>
        <w:tc>
          <w:tcPr>
            <w:tcW w:type="dxa" w:w="9354"/>
          </w:tcPr>
          <w:p/>
        </w:tc>
      </w:tr>
    </w:tbl>
    <w:p>
      <w:pPr>
        <w:spacing w:before="0" w:after="0"/>
        <w:jc w:val="center"/>
      </w:pPr>
      <w:r>
        <w:rPr>
          <w:rFonts w:ascii="Times New Roman" w:hAnsi="Times New Roman"/>
          <w:b w:val="0"/>
          <w:i w:val="0"/>
          <w:sz w:val="16"/>
        </w:rPr>
        <w:t>(должность, структурное подразделение)</w:t>
      </w:r>
    </w:p>
    <w:p>
      <w:pPr>
        <w:spacing w:before="0" w:after="12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Работа: основная / по совместительству (нужное подчеркнуть). Испытательный срок: ____ мес. / без испытания.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type="dxa" w:w="4252"/>
          </w:tcPr>
          <w:p>
            <w:pPr>
              <w:spacing w:before="60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«___» ____________ 20___ г.</w:t>
            </w:r>
          </w:p>
        </w:tc>
        <w:tc>
          <w:tcPr>
            <w:tcW w:type="dxa" w:w="5102"/>
          </w:tcPr>
          <w:p>
            <w:pPr>
              <w:spacing w:before="60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 / ______________________</w:t>
            </w:r>
          </w:p>
          <w:p>
            <w:pPr>
              <w:spacing w:before="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(подпись)                  (расшифровка подписи)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работу</dc:title>
  <dc:subject/>
  <dc:creator>МедиаТут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